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:rsidTr="00C339CA">
        <w:tc>
          <w:tcPr>
            <w:tcW w:w="4492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AD71E5" w:rsidRPr="00F801FF" w:rsidRDefault="00477B88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ICP</w:t>
            </w:r>
          </w:p>
        </w:tc>
        <w:tc>
          <w:tcPr>
            <w:tcW w:w="1101" w:type="dxa"/>
          </w:tcPr>
          <w:p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AD71E5" w:rsidRPr="00F801FF" w:rsidTr="00C339CA">
        <w:tc>
          <w:tcPr>
            <w:tcW w:w="4492" w:type="dxa"/>
            <w:shd w:val="clear" w:color="auto" w:fill="auto"/>
          </w:tcPr>
          <w:p w:rsidR="00AD71E5" w:rsidRPr="00F801FF" w:rsidRDefault="00E817EE" w:rsidP="00C339CA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</w:t>
            </w:r>
            <w:r w:rsidR="00AD71E5">
              <w:rPr>
                <w:rFonts w:cs="Arial"/>
                <w:szCs w:val="22"/>
              </w:rPr>
              <w:t>ulsed plasma deposited poly(1-allylimidazole)</w:t>
            </w:r>
            <w:r w:rsidR="003C1FA9">
              <w:rPr>
                <w:rFonts w:cs="Arial"/>
                <w:szCs w:val="22"/>
              </w:rPr>
              <w:t xml:space="preserve"> on cloth</w:t>
            </w:r>
          </w:p>
        </w:tc>
        <w:tc>
          <w:tcPr>
            <w:tcW w:w="1249" w:type="dxa"/>
            <w:shd w:val="clear" w:color="auto" w:fill="auto"/>
          </w:tcPr>
          <w:p w:rsidR="00AD71E5" w:rsidRPr="00F801FF" w:rsidRDefault="003C2FCC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MW345</w:t>
            </w:r>
          </w:p>
        </w:tc>
        <w:tc>
          <w:tcPr>
            <w:tcW w:w="1073" w:type="dxa"/>
            <w:shd w:val="clear" w:color="auto" w:fill="auto"/>
          </w:tcPr>
          <w:p w:rsidR="00AD71E5" w:rsidRPr="00F801FF" w:rsidRDefault="0059540C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</w:t>
            </w:r>
            <w:r w:rsidR="00021DAC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02</w:t>
            </w:r>
            <w:r w:rsidR="00021DAC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14</w:t>
            </w:r>
          </w:p>
        </w:tc>
        <w:tc>
          <w:tcPr>
            <w:tcW w:w="1327" w:type="dxa"/>
            <w:shd w:val="clear" w:color="auto" w:fill="auto"/>
          </w:tcPr>
          <w:p w:rsidR="00AD71E5" w:rsidRPr="00F801FF" w:rsidRDefault="003C5EAF" w:rsidP="00E817EE">
            <w:pPr>
              <w:pStyle w:val="PlainText"/>
              <w:jc w:val="center"/>
              <w:rPr>
                <w:rFonts w:cs="Arial"/>
                <w:szCs w:val="22"/>
              </w:rPr>
            </w:pPr>
            <w:r w:rsidRPr="003C5EAF">
              <w:rPr>
                <w:rFonts w:cs="Arial"/>
                <w:szCs w:val="22"/>
              </w:rPr>
              <w:t>11/02/15_b</w:t>
            </w:r>
            <w:r>
              <w:rPr>
                <w:rFonts w:cs="Arial"/>
                <w:szCs w:val="22"/>
              </w:rPr>
              <w:t xml:space="preserve"> (</w:t>
            </w:r>
            <w:r>
              <w:t>151341</w:t>
            </w:r>
            <w:r>
              <w:t>)</w:t>
            </w:r>
          </w:p>
        </w:tc>
        <w:tc>
          <w:tcPr>
            <w:tcW w:w="1101" w:type="dxa"/>
          </w:tcPr>
          <w:p w:rsidR="00AD71E5" w:rsidRPr="00021DAC" w:rsidRDefault="00AD71E5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AD71E5" w:rsidRPr="00F801FF" w:rsidTr="00C339CA">
        <w:tc>
          <w:tcPr>
            <w:tcW w:w="4492" w:type="dxa"/>
            <w:shd w:val="clear" w:color="auto" w:fill="auto"/>
          </w:tcPr>
          <w:p w:rsidR="00AD71E5" w:rsidRPr="00F801FF" w:rsidRDefault="00E817EE" w:rsidP="00C339CA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</w:t>
            </w:r>
            <w:r w:rsidR="003C1FA9">
              <w:rPr>
                <w:rFonts w:cs="Arial"/>
                <w:szCs w:val="22"/>
              </w:rPr>
              <w:t xml:space="preserve"> </w:t>
            </w:r>
            <w:r w:rsidR="003C1FA9">
              <w:rPr>
                <w:rFonts w:cs="Arial"/>
                <w:szCs w:val="22"/>
              </w:rPr>
              <w:t>on cloth</w:t>
            </w:r>
          </w:p>
        </w:tc>
        <w:tc>
          <w:tcPr>
            <w:tcW w:w="1249" w:type="dxa"/>
            <w:shd w:val="clear" w:color="auto" w:fill="auto"/>
          </w:tcPr>
          <w:p w:rsidR="00AD71E5" w:rsidRPr="00F801FF" w:rsidRDefault="003C2FCC" w:rsidP="003C2FC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MW346</w:t>
            </w:r>
          </w:p>
        </w:tc>
        <w:tc>
          <w:tcPr>
            <w:tcW w:w="1073" w:type="dxa"/>
            <w:shd w:val="clear" w:color="auto" w:fill="auto"/>
          </w:tcPr>
          <w:p w:rsidR="00AD71E5" w:rsidRPr="00F801FF" w:rsidRDefault="0059540C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03-02-14</w:t>
            </w:r>
          </w:p>
        </w:tc>
        <w:tc>
          <w:tcPr>
            <w:tcW w:w="1327" w:type="dxa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1" w:type="dxa"/>
          </w:tcPr>
          <w:p w:rsidR="00AD71E5" w:rsidRPr="00D5511B" w:rsidRDefault="00AD71E5" w:rsidP="00C339CA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3C2FCC" w:rsidRPr="00F801FF" w:rsidTr="00C339CA">
        <w:tc>
          <w:tcPr>
            <w:tcW w:w="4492" w:type="dxa"/>
            <w:shd w:val="clear" w:color="auto" w:fill="auto"/>
          </w:tcPr>
          <w:p w:rsidR="003C2FCC" w:rsidRDefault="003C2FCC" w:rsidP="00C339CA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</w:t>
            </w:r>
            <w:r w:rsidR="003C1FA9">
              <w:rPr>
                <w:rFonts w:cs="Arial"/>
                <w:szCs w:val="22"/>
              </w:rPr>
              <w:t xml:space="preserve"> </w:t>
            </w:r>
            <w:r w:rsidR="003C1FA9">
              <w:rPr>
                <w:rFonts w:cs="Arial"/>
                <w:szCs w:val="22"/>
              </w:rPr>
              <w:t>on cloth</w:t>
            </w:r>
          </w:p>
        </w:tc>
        <w:tc>
          <w:tcPr>
            <w:tcW w:w="1249" w:type="dxa"/>
            <w:shd w:val="clear" w:color="auto" w:fill="auto"/>
          </w:tcPr>
          <w:p w:rsidR="003C2FCC" w:rsidRPr="00F801FF" w:rsidRDefault="003C2FCC" w:rsidP="003C2FC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MW348</w:t>
            </w:r>
          </w:p>
        </w:tc>
        <w:tc>
          <w:tcPr>
            <w:tcW w:w="1073" w:type="dxa"/>
            <w:shd w:val="clear" w:color="auto" w:fill="auto"/>
          </w:tcPr>
          <w:p w:rsidR="003C2FCC" w:rsidRPr="00F801FF" w:rsidRDefault="0059540C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>4</w:t>
            </w:r>
            <w:r>
              <w:rPr>
                <w:rFonts w:cs="Arial"/>
                <w:szCs w:val="22"/>
              </w:rPr>
              <w:t>-02-14</w:t>
            </w:r>
          </w:p>
        </w:tc>
        <w:tc>
          <w:tcPr>
            <w:tcW w:w="1327" w:type="dxa"/>
            <w:shd w:val="clear" w:color="auto" w:fill="auto"/>
          </w:tcPr>
          <w:p w:rsidR="003C2FCC" w:rsidRPr="00F801FF" w:rsidRDefault="003C2FCC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1" w:type="dxa"/>
          </w:tcPr>
          <w:p w:rsidR="003C2FCC" w:rsidRPr="00D5511B" w:rsidRDefault="003C2FCC" w:rsidP="00C339CA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bookmarkStart w:id="0" w:name="_GoBack"/>
        <w:bookmarkEnd w:id="0"/>
      </w:tr>
    </w:tbl>
    <w:p w:rsidR="00B62CB3" w:rsidRDefault="00B62CB3"/>
    <w:p w:rsidR="00477B88" w:rsidRDefault="00477B88"/>
    <w:p w:rsidR="00477B88" w:rsidRDefault="00477B88">
      <w:r>
        <w:t>Raw data for yield and selectivity o</w:t>
      </w:r>
      <w:r>
        <w:rPr>
          <w:rFonts w:ascii="Segoe UI" w:hAnsi="Segoe UI" w:cs="Segoe UI"/>
          <w:color w:val="000000"/>
          <w:sz w:val="20"/>
          <w:szCs w:val="20"/>
        </w:rPr>
        <w:t>btained By IIT Ropar</w:t>
      </w:r>
    </w:p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125D6E"/>
    <w:rsid w:val="00312DC3"/>
    <w:rsid w:val="003C1FA9"/>
    <w:rsid w:val="003C2FCC"/>
    <w:rsid w:val="003C5EAF"/>
    <w:rsid w:val="003F1DF6"/>
    <w:rsid w:val="004043D6"/>
    <w:rsid w:val="00461ECA"/>
    <w:rsid w:val="00477B88"/>
    <w:rsid w:val="00550750"/>
    <w:rsid w:val="0059540C"/>
    <w:rsid w:val="00AD71E5"/>
    <w:rsid w:val="00B62CB3"/>
    <w:rsid w:val="00C154F4"/>
    <w:rsid w:val="00C934E9"/>
    <w:rsid w:val="00DE34D5"/>
    <w:rsid w:val="00E21AC0"/>
    <w:rsid w:val="00E817EE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A179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19</cp:revision>
  <dcterms:created xsi:type="dcterms:W3CDTF">2017-02-17T09:58:00Z</dcterms:created>
  <dcterms:modified xsi:type="dcterms:W3CDTF">2017-02-18T18:42:00Z</dcterms:modified>
</cp:coreProperties>
</file>